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00" w:rsidRDefault="00E94F00" w:rsidP="00E94F00">
      <w:pPr>
        <w:jc w:val="center"/>
      </w:pPr>
      <w:r>
        <w:rPr>
          <w:noProof/>
          <w:lang w:eastAsia="en-NZ"/>
        </w:rPr>
        <w:drawing>
          <wp:inline distT="0" distB="0" distL="0" distR="0">
            <wp:extent cx="1933575" cy="1865020"/>
            <wp:effectExtent l="19050" t="0" r="9525" b="0"/>
            <wp:docPr id="1" name="Picture 0" descr="email logo pl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logo pla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77" cy="18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FE" w:rsidRDefault="003164FE" w:rsidP="003164FE">
      <w:r>
        <w:t xml:space="preserve">Guidelines for INSTALLATION, CARE and MAINTENANCE for </w:t>
      </w:r>
      <w:proofErr w:type="spellStart"/>
      <w:r w:rsidR="00117790">
        <w:t>Moabell</w:t>
      </w:r>
      <w:proofErr w:type="spellEnd"/>
      <w:r w:rsidR="00117790">
        <w:t xml:space="preserve"> Design</w:t>
      </w:r>
      <w:r>
        <w:t xml:space="preserve"> cement tile</w:t>
      </w:r>
      <w:r w:rsidR="00CF6FCF">
        <w:t>s.</w:t>
      </w:r>
    </w:p>
    <w:p w:rsidR="003164FE" w:rsidRDefault="00CF058A" w:rsidP="003164FE">
      <w:r>
        <w:t>Each Tile is individually hand</w:t>
      </w:r>
      <w:r w:rsidR="003164FE">
        <w:t>made and slight variations, such as in thickness; shade, slight imperfections, irregular edges and crazing are</w:t>
      </w:r>
      <w:r>
        <w:t xml:space="preserve"> </w:t>
      </w:r>
      <w:r w:rsidR="003164FE">
        <w:t>inherent to this type of product. These characteristics add to the products natural appeal and do not compromise the performance of the tile.</w:t>
      </w:r>
    </w:p>
    <w:p w:rsidR="003164FE" w:rsidRDefault="00C10A02" w:rsidP="003164FE">
      <w:r>
        <w:t xml:space="preserve">Firstly protect tiles, before installation, from water. </w:t>
      </w:r>
      <w:r w:rsidR="003164FE">
        <w:t>It is very important when installing to pull pieces at random from different boxes in order to achieve a better distribution and blending of the</w:t>
      </w:r>
      <w:r w:rsidR="00794103">
        <w:t xml:space="preserve"> </w:t>
      </w:r>
      <w:r w:rsidR="003164FE">
        <w:t>material</w:t>
      </w:r>
      <w:r w:rsidR="00A70EFC">
        <w:t>. Inspect your order carefully.</w:t>
      </w:r>
      <w:r w:rsidR="00794103">
        <w:t xml:space="preserve"> </w:t>
      </w:r>
      <w:r w:rsidR="00A70EFC">
        <w:t>We</w:t>
      </w:r>
      <w:r w:rsidR="003164FE">
        <w:t xml:space="preserve"> will not be responsible for material that has been cut or installed.</w:t>
      </w:r>
    </w:p>
    <w:p w:rsidR="003164FE" w:rsidRDefault="003164FE" w:rsidP="003164FE">
      <w:r>
        <w:t>If installed properly, cement tiles will result in beautiful, durable, easy to maintain surface.</w:t>
      </w:r>
    </w:p>
    <w:p w:rsidR="003164FE" w:rsidRDefault="003F45F9" w:rsidP="003164FE">
      <w:r>
        <w:t xml:space="preserve"> We</w:t>
      </w:r>
      <w:r w:rsidR="003164FE">
        <w:t xml:space="preserve"> provide</w:t>
      </w:r>
      <w:r>
        <w:t xml:space="preserve"> </w:t>
      </w:r>
      <w:r w:rsidR="003164FE">
        <w:t>these general guidelines as suggestions to installers. Since applications and job site conditions vary, the installer is</w:t>
      </w:r>
      <w:r w:rsidR="00794103">
        <w:t xml:space="preserve"> </w:t>
      </w:r>
      <w:r w:rsidR="003164FE">
        <w:t>ultimately responsible for ensuring proper installation and sealing of the tiles.</w:t>
      </w:r>
    </w:p>
    <w:p w:rsidR="003164FE" w:rsidRDefault="00A70EFC" w:rsidP="003164FE">
      <w:r>
        <w:t xml:space="preserve"> </w:t>
      </w:r>
      <w:r w:rsidR="003164FE">
        <w:t>PREPARATION</w:t>
      </w:r>
    </w:p>
    <w:p w:rsidR="003164FE" w:rsidRDefault="003164FE" w:rsidP="003164FE">
      <w:r>
        <w:t>1. Prepare a perfectly level, clean, dry, slightly rough surface in concrete.</w:t>
      </w:r>
    </w:p>
    <w:p w:rsidR="003164FE" w:rsidRDefault="003164FE" w:rsidP="003164FE">
      <w:r>
        <w:t>2. Let the concrete slab surface dry completely before installing the cement tiles, otherwise the moisture in the concrete will evaporate through</w:t>
      </w:r>
      <w:r w:rsidR="00794103">
        <w:t xml:space="preserve"> </w:t>
      </w:r>
      <w:r>
        <w:t>the tiles, resulting in powdery white limestone deposits (efflorescence). Do not lay cement tiles directly onto fresh (uncured) concrete.</w:t>
      </w:r>
    </w:p>
    <w:p w:rsidR="003164FE" w:rsidRDefault="003164FE" w:rsidP="003164FE">
      <w:r>
        <w:t>IMPORTANT: Some slabs may continue to release moisture on the surface even after fully cured. Test your slab by taping a small piece of</w:t>
      </w:r>
      <w:r w:rsidR="00794103">
        <w:t xml:space="preserve"> </w:t>
      </w:r>
      <w:r>
        <w:t>plastic (polyethylene film) to the area to be tiled. Make sure all edges are thoroughly taped down. If moisture accumulates on the underside</w:t>
      </w:r>
      <w:r w:rsidR="00794103">
        <w:t xml:space="preserve"> </w:t>
      </w:r>
      <w:r>
        <w:t>of the plastic, you should apply a waterproofing membrane before proceeding with the installation.</w:t>
      </w:r>
    </w:p>
    <w:p w:rsidR="003164FE" w:rsidRDefault="003164FE" w:rsidP="003164FE">
      <w:r>
        <w:t>3. To prevent cracking or fracturing from the movement of the substrate and ultimately the earth itself, be sure to include expansion,</w:t>
      </w:r>
      <w:r w:rsidR="00794103">
        <w:t xml:space="preserve"> </w:t>
      </w:r>
      <w:r>
        <w:t>construction, isolation, contraction, generic and perimeter joints where appropriate. Consult your architect or engineer.</w:t>
      </w:r>
    </w:p>
    <w:p w:rsidR="003164FE" w:rsidRDefault="003164FE" w:rsidP="003164FE">
      <w:r>
        <w:t>4. Wall tile can be installed over drywall, plaster, ce</w:t>
      </w:r>
      <w:r w:rsidR="00CF058A">
        <w:t>ment block, cement backer board.</w:t>
      </w:r>
    </w:p>
    <w:p w:rsidR="003164FE" w:rsidRDefault="003164FE" w:rsidP="003164FE">
      <w:r>
        <w:t>INSTALLATION</w:t>
      </w:r>
    </w:p>
    <w:p w:rsidR="003164FE" w:rsidRDefault="003164FE" w:rsidP="003164FE">
      <w:r>
        <w:t>1. The tiles can be cut using a wet saw with a diamond blade.</w:t>
      </w:r>
    </w:p>
    <w:p w:rsidR="003164FE" w:rsidRDefault="003164FE" w:rsidP="003164FE">
      <w:r>
        <w:lastRenderedPageBreak/>
        <w:t>3. When installing a pattern w</w:t>
      </w:r>
      <w:r w:rsidR="00CF058A">
        <w:t>e recommend installing the cent</w:t>
      </w:r>
      <w:r>
        <w:t>r</w:t>
      </w:r>
      <w:r w:rsidR="00CF058A">
        <w:t>e</w:t>
      </w:r>
      <w:r>
        <w:t xml:space="preserve"> portion first, the borders and lastly the field tile that will surround the</w:t>
      </w:r>
      <w:r w:rsidR="00794103">
        <w:t xml:space="preserve"> </w:t>
      </w:r>
      <w:r>
        <w:t>pattern.</w:t>
      </w:r>
    </w:p>
    <w:p w:rsidR="003164FE" w:rsidRDefault="003164FE" w:rsidP="003164FE">
      <w:r>
        <w:t>4. Tiles can be installed either with a pre-mixed adhesive, such a Mapei Type I, or with regular thin</w:t>
      </w:r>
      <w:r w:rsidR="00CF058A">
        <w:t xml:space="preserve"> </w:t>
      </w:r>
      <w:r>
        <w:t>set mortar. In either case use a high</w:t>
      </w:r>
      <w:r w:rsidR="00CF058A">
        <w:t xml:space="preserve"> </w:t>
      </w:r>
      <w:r>
        <w:t>notched</w:t>
      </w:r>
      <w:r w:rsidR="00794103">
        <w:t xml:space="preserve"> </w:t>
      </w:r>
      <w:r>
        <w:t>trowel (1/2”) to spread the adhesive on the surface as well as on the back of the tile in order to achieve adequate adhesion.</w:t>
      </w:r>
    </w:p>
    <w:p w:rsidR="003164FE" w:rsidRDefault="003164FE" w:rsidP="003164FE">
      <w:r>
        <w:t>5. When using thin</w:t>
      </w:r>
      <w:r w:rsidR="00CF058A">
        <w:t xml:space="preserve"> </w:t>
      </w:r>
      <w:r>
        <w:t>set mortar the back of the tile must be dampened. When using a pre-mixed adhesive the back of the tile should be cleaned</w:t>
      </w:r>
      <w:r w:rsidR="00AF3262">
        <w:t xml:space="preserve"> </w:t>
      </w:r>
      <w:r>
        <w:t>lightly.</w:t>
      </w:r>
    </w:p>
    <w:p w:rsidR="003164FE" w:rsidRDefault="003164FE" w:rsidP="003164FE">
      <w:r>
        <w:t>6. The tiles must be laid by hand and handled carefully to avoid damaging the edges. Once laid, level the tiles using your hands. Using a</w:t>
      </w:r>
      <w:r w:rsidR="00AF3262">
        <w:t xml:space="preserve"> </w:t>
      </w:r>
      <w:r>
        <w:t xml:space="preserve">rubber hammer to do this could damage the tiles surface, and micro-cracks may appear over time). Cement tiles </w:t>
      </w:r>
      <w:r w:rsidR="00FA6BF1">
        <w:t>cannot</w:t>
      </w:r>
      <w:r>
        <w:t xml:space="preserve"> be grinded down</w:t>
      </w:r>
      <w:r w:rsidR="00AF3262">
        <w:t xml:space="preserve"> </w:t>
      </w:r>
      <w:r>
        <w:t xml:space="preserve">after they are installed, so it is very important that they are perfectly </w:t>
      </w:r>
      <w:r w:rsidR="00FA6BF1">
        <w:t>levelled</w:t>
      </w:r>
      <w:r>
        <w:t xml:space="preserve"> during installation.</w:t>
      </w:r>
    </w:p>
    <w:p w:rsidR="003164FE" w:rsidRDefault="003164FE" w:rsidP="003164FE">
      <w:r>
        <w:t>7. Any residue of mortar left on the surface of the tile must be cleaned immediately to avoid staining.</w:t>
      </w:r>
    </w:p>
    <w:p w:rsidR="003164FE" w:rsidRDefault="003164FE" w:rsidP="003164FE">
      <w:r>
        <w:t>8. Do not step on the tiles until the mortar has dried, usually 2-4 days, before grouting</w:t>
      </w:r>
    </w:p>
    <w:p w:rsidR="003164FE" w:rsidRDefault="003164FE" w:rsidP="003164FE">
      <w:r>
        <w:t>(continued...)GROUTING</w:t>
      </w:r>
    </w:p>
    <w:p w:rsidR="003164FE" w:rsidRDefault="003164FE" w:rsidP="003164FE">
      <w:r>
        <w:t>1. Apply a Grout Rel</w:t>
      </w:r>
      <w:r w:rsidR="00A70EFC">
        <w:t xml:space="preserve">ease following the </w:t>
      </w:r>
      <w:r w:rsidR="00FA6BF1">
        <w:t>manufacturer instructions</w:t>
      </w:r>
      <w:r>
        <w:t>. This will help protect the tiles from being stained by the grout.</w:t>
      </w:r>
    </w:p>
    <w:p w:rsidR="003164FE" w:rsidRDefault="003164FE" w:rsidP="003164FE">
      <w:r>
        <w:t>IMPORTANT: Test grout colo</w:t>
      </w:r>
      <w:r w:rsidR="00A70EFC">
        <w:t>u</w:t>
      </w:r>
      <w:r>
        <w:t>rs on a loose piece first. Dark grout colo</w:t>
      </w:r>
      <w:r w:rsidR="00A70EFC">
        <w:t>u</w:t>
      </w:r>
      <w:r>
        <w:t>rs on a light colo</w:t>
      </w:r>
      <w:r w:rsidR="00A70EFC">
        <w:t>u</w:t>
      </w:r>
      <w:r>
        <w:t>red tile could stain the tiles, just as white grout on a</w:t>
      </w:r>
      <w:r w:rsidR="00AF3262">
        <w:t xml:space="preserve"> </w:t>
      </w:r>
      <w:r>
        <w:t>dark colo</w:t>
      </w:r>
      <w:r w:rsidR="00A70EFC">
        <w:t>u</w:t>
      </w:r>
      <w:r>
        <w:t>red tile could. Use a sanded or unsanded grout. Do not use Epoxy grout. Do not use duct tape, gaffer tape or acid tapes directly</w:t>
      </w:r>
      <w:r w:rsidR="00AF3262">
        <w:t xml:space="preserve"> </w:t>
      </w:r>
      <w:r>
        <w:t>onto cement tiles surface.</w:t>
      </w:r>
    </w:p>
    <w:p w:rsidR="003164FE" w:rsidRDefault="003164FE" w:rsidP="003164FE">
      <w:r>
        <w:t>2. Use a rubber float to apply the grout.</w:t>
      </w:r>
    </w:p>
    <w:p w:rsidR="003164FE" w:rsidRDefault="003164FE" w:rsidP="003164FE">
      <w:r>
        <w:t>3. Immediately remove any excess grout with a clean sponge and clean water. Do not let excess grout dry on the surface as it may difficult to</w:t>
      </w:r>
      <w:r w:rsidR="00AF3262">
        <w:t xml:space="preserve"> </w:t>
      </w:r>
      <w:r>
        <w:t>remove and may stain the tiles.</w:t>
      </w:r>
    </w:p>
    <w:p w:rsidR="003164FE" w:rsidRDefault="003164FE" w:rsidP="003164FE">
      <w:r>
        <w:t>CLEANING WITH A FLOOR POLISHER</w:t>
      </w:r>
    </w:p>
    <w:p w:rsidR="003164FE" w:rsidRDefault="003164FE" w:rsidP="003164FE">
      <w:r>
        <w:t>If unpolished tiles were installed, cleaning the tiles with a floor polisher may be desired:</w:t>
      </w:r>
    </w:p>
    <w:p w:rsidR="003164FE" w:rsidRDefault="003164FE" w:rsidP="003164FE">
      <w:r>
        <w:t>1. After the grout is dry (usually after 48 hours)</w:t>
      </w:r>
      <w:r w:rsidR="00FA6BF1">
        <w:t>;</w:t>
      </w:r>
      <w:r>
        <w:t xml:space="preserve"> use a 17" floor polisher with a sand screen pad over the green pad to clean the cement floor</w:t>
      </w:r>
      <w:r w:rsidR="00AF3262">
        <w:t xml:space="preserve"> </w:t>
      </w:r>
      <w:r>
        <w:t>tiles thoroughly. Wet the floor enough so that the floor polisher is always working on a wet surface. Use a back and forth motion, turning</w:t>
      </w:r>
      <w:r w:rsidR="00AF3262">
        <w:t xml:space="preserve"> </w:t>
      </w:r>
      <w:r>
        <w:t>slowly from right to left until the entire area has been covered. (A sand screen pad #220 should clean approximately 50 square feet.)</w:t>
      </w:r>
    </w:p>
    <w:p w:rsidR="003164FE" w:rsidRDefault="003164FE" w:rsidP="003164FE">
      <w:r>
        <w:t>2. Drain any remaining water on the tiles and finish drying with a dry cloth. Don't worry if it appears that the tile colo</w:t>
      </w:r>
      <w:r w:rsidR="00CF058A">
        <w:t>u</w:t>
      </w:r>
      <w:r>
        <w:t>r is running. It isn't.</w:t>
      </w:r>
    </w:p>
    <w:p w:rsidR="003164FE" w:rsidRDefault="003164FE" w:rsidP="003164FE">
      <w:r>
        <w:lastRenderedPageBreak/>
        <w:t>Actually the sand screen pad is sanding off a fine layer of the tile's surface. Since this surface layer has colo</w:t>
      </w:r>
      <w:r w:rsidR="00CF058A">
        <w:t>u</w:t>
      </w:r>
      <w:r>
        <w:t>r, the fine powder produced by the</w:t>
      </w:r>
      <w:r w:rsidR="00AF3262">
        <w:t xml:space="preserve"> </w:t>
      </w:r>
      <w:r>
        <w:t>sanding is also colo</w:t>
      </w:r>
      <w:r w:rsidR="00CF058A">
        <w:t>u</w:t>
      </w:r>
      <w:r>
        <w:t>red, creating the impression that the colo</w:t>
      </w:r>
      <w:r w:rsidR="00CF058A">
        <w:t>u</w:t>
      </w:r>
      <w:r>
        <w:t>r is running. It is important to rinse and dry this all away.</w:t>
      </w:r>
    </w:p>
    <w:p w:rsidR="003164FE" w:rsidRDefault="003164FE" w:rsidP="003164FE">
      <w:r>
        <w:t>If polished tiles were installed, you can use a single disc floor machine with a white pad to remove any residue. Remove excess dirt and water</w:t>
      </w:r>
      <w:r w:rsidR="00AF3262">
        <w:t xml:space="preserve"> </w:t>
      </w:r>
      <w:r>
        <w:t>and dry with a dry cloth.</w:t>
      </w:r>
    </w:p>
    <w:p w:rsidR="003164FE" w:rsidRDefault="003164FE" w:rsidP="003164FE">
      <w:r>
        <w:t>IMPORTANT: D</w:t>
      </w:r>
      <w:r w:rsidR="00CF058A">
        <w:t>o not use any acids or alkaline</w:t>
      </w:r>
      <w:r>
        <w:t xml:space="preserve"> to clean tiles. Use a PH neutral cleaner and fine sandpaper to remove any stains or residues.</w:t>
      </w:r>
    </w:p>
    <w:p w:rsidR="003164FE" w:rsidRDefault="003164FE" w:rsidP="003164FE">
      <w:r>
        <w:t>Do not allow water or other liquids to spot, pond or ring on the surface of the tiles.</w:t>
      </w:r>
    </w:p>
    <w:p w:rsidR="003164FE" w:rsidRDefault="003164FE" w:rsidP="003164FE">
      <w:r>
        <w:t>SEALING</w:t>
      </w:r>
    </w:p>
    <w:p w:rsidR="00CF6FCF" w:rsidRDefault="00CF6FCF" w:rsidP="003164FE">
      <w:r>
        <w:t>If you have opted not to get our tiles pre polished and sealed:</w:t>
      </w:r>
    </w:p>
    <w:p w:rsidR="003164FE" w:rsidRDefault="003164FE" w:rsidP="003164FE">
      <w:r>
        <w:t>1. Cement tile surfaces must be cleaned, free of grease, oil, dirt, wax or any other foreign matter including grout release material.</w:t>
      </w:r>
    </w:p>
    <w:p w:rsidR="003164FE" w:rsidRDefault="003164FE" w:rsidP="003164FE">
      <w:r>
        <w:t>2. Apply a high quality penetrating sealer for cement and concrete tiles and carefully follow the sealer manufacturer's instructions.</w:t>
      </w:r>
    </w:p>
    <w:p w:rsidR="003164FE" w:rsidRDefault="003164FE" w:rsidP="003164FE">
      <w:r>
        <w:t>Do not place anything on the tile until the sealer is completely dried per manufacturer's instructions.</w:t>
      </w:r>
    </w:p>
    <w:p w:rsidR="003164FE" w:rsidRDefault="003164FE" w:rsidP="003164FE">
      <w:r>
        <w:t xml:space="preserve">IMPORTANT: We recommend </w:t>
      </w:r>
      <w:r w:rsidR="00BC1DC7">
        <w:t>http:</w:t>
      </w:r>
      <w:r w:rsidR="00BC1DC7" w:rsidRPr="00BC1DC7">
        <w:t>dry-treat-stain</w:t>
      </w:r>
      <w:r w:rsidR="00BC1DC7">
        <w:t xml:space="preserve">-proof </w:t>
      </w:r>
      <w:r w:rsidR="00FA6BF1">
        <w:t>original sealer</w:t>
      </w:r>
      <w:r w:rsidR="00FC21A0">
        <w:t xml:space="preserve"> </w:t>
      </w:r>
      <w:r w:rsidR="00BC1DC7">
        <w:t xml:space="preserve"> </w:t>
      </w:r>
    </w:p>
    <w:p w:rsidR="003164FE" w:rsidRDefault="00C2215F" w:rsidP="003164FE">
      <w:r>
        <w:t xml:space="preserve"> </w:t>
      </w:r>
      <w:hyperlink r:id="rId7" w:history="1">
        <w:r w:rsidR="00BC1DC7" w:rsidRPr="002B1103">
          <w:rPr>
            <w:rStyle w:val="Hyperlink"/>
          </w:rPr>
          <w:t>http://www.lustre.co.nz/dry-treat-stain-proof-in-nz/</w:t>
        </w:r>
      </w:hyperlink>
    </w:p>
    <w:p w:rsidR="00BC1DC7" w:rsidRDefault="00BC1DC7" w:rsidP="003164FE">
      <w:r w:rsidRPr="00BC1DC7">
        <w:t>Having an Accredited Applicator apply the sealer will warranty the floor, and it is a one time application for life.</w:t>
      </w:r>
    </w:p>
    <w:p w:rsidR="003164FE" w:rsidRDefault="003164FE" w:rsidP="003164FE">
      <w:r>
        <w:t>3. If desired, buff the tiles with the floor polisher and white pad using a back and forth motion. This will give your tiles the shine</w:t>
      </w:r>
      <w:r w:rsidR="00AF3262">
        <w:t xml:space="preserve"> </w:t>
      </w:r>
      <w:r>
        <w:t>desired. Do this step as long as you like.</w:t>
      </w:r>
    </w:p>
    <w:p w:rsidR="003164FE" w:rsidRDefault="003164FE" w:rsidP="003164FE">
      <w:r>
        <w:t>4. Some sealers will enhance the colo</w:t>
      </w:r>
      <w:r w:rsidR="0002305E">
        <w:t>u</w:t>
      </w:r>
      <w:r>
        <w:t>r of the tiles. Test the sealer in a small portion before applying.</w:t>
      </w:r>
    </w:p>
    <w:p w:rsidR="003164FE" w:rsidRDefault="003164FE" w:rsidP="003164FE">
      <w:r>
        <w:t>MAINTENANCE</w:t>
      </w:r>
    </w:p>
    <w:p w:rsidR="00AF3262" w:rsidRDefault="003164FE" w:rsidP="003164FE">
      <w:r>
        <w:t>1. Cement tiles should be regularly moped with clear water. A capful of liquid wax may be added to the water to improve the tiles natural</w:t>
      </w:r>
      <w:r w:rsidR="00AF3262">
        <w:t xml:space="preserve"> </w:t>
      </w:r>
      <w:r>
        <w:t xml:space="preserve">sheen. </w:t>
      </w:r>
    </w:p>
    <w:p w:rsidR="003164FE" w:rsidRDefault="003164FE" w:rsidP="003164FE">
      <w:r>
        <w:t>2. Never use acids to clean the tiles as they will damage it.</w:t>
      </w:r>
    </w:p>
    <w:p w:rsidR="003164FE" w:rsidRDefault="003164FE" w:rsidP="003164FE">
      <w:r>
        <w:t>OTHER CONSIDERATIONS</w:t>
      </w:r>
    </w:p>
    <w:p w:rsidR="003164FE" w:rsidRDefault="003164FE" w:rsidP="003164FE">
      <w:r>
        <w:t>1. Cement tiles should not be installed outdoors in places where freezing temperatures will occur during winter.</w:t>
      </w:r>
    </w:p>
    <w:p w:rsidR="003164FE" w:rsidRDefault="003164FE" w:rsidP="003164FE">
      <w:r>
        <w:t>2. When installed outdoors in warm weather climates the tiles will acquire a weathered appearance. The colo</w:t>
      </w:r>
      <w:r w:rsidR="00A70EFC">
        <w:t>u</w:t>
      </w:r>
      <w:r>
        <w:t>rs will look faded and there will</w:t>
      </w:r>
      <w:r w:rsidR="00AF3262">
        <w:t xml:space="preserve"> </w:t>
      </w:r>
      <w:r>
        <w:t>be crazing on the tiles. The colo</w:t>
      </w:r>
      <w:r w:rsidR="00A70EFC">
        <w:t>u</w:t>
      </w:r>
      <w:r>
        <w:t xml:space="preserve">rs will reacquire their </w:t>
      </w:r>
      <w:r>
        <w:lastRenderedPageBreak/>
        <w:t>original tones if a colo</w:t>
      </w:r>
      <w:r w:rsidR="00A70EFC">
        <w:t>u</w:t>
      </w:r>
      <w:r>
        <w:t>r enhancing sealer is applied periodically. Tile installed outdoors</w:t>
      </w:r>
      <w:r w:rsidR="00AF3262">
        <w:t xml:space="preserve"> </w:t>
      </w:r>
      <w:r>
        <w:t>will not develop the natural sheen that tile installed indoors will.</w:t>
      </w:r>
    </w:p>
    <w:p w:rsidR="003164FE" w:rsidRDefault="003164FE" w:rsidP="003164FE">
      <w:r>
        <w:t>3. Cement tiles are manufactured using natural materials. As such it may be possible that there could be colo</w:t>
      </w:r>
      <w:r w:rsidR="0002305E">
        <w:t>u</w:t>
      </w:r>
      <w:r>
        <w:t>r differences between the original</w:t>
      </w:r>
      <w:r w:rsidR="00AF3262">
        <w:t xml:space="preserve"> </w:t>
      </w:r>
      <w:r>
        <w:t>order and tiles ordered and manufactured subsequently, so we strongly suggest carefully calculating how many pieces you will need for your</w:t>
      </w:r>
      <w:r w:rsidR="00AF3262">
        <w:t xml:space="preserve"> </w:t>
      </w:r>
      <w:r>
        <w:t>installation and then ordering a few extra pieces.</w:t>
      </w:r>
    </w:p>
    <w:p w:rsidR="003164FE" w:rsidRDefault="00A70EFC" w:rsidP="003164FE">
      <w:r>
        <w:t xml:space="preserve"> </w:t>
      </w:r>
      <w:r w:rsidR="0002305E">
        <w:t xml:space="preserve">We provide </w:t>
      </w:r>
      <w:r w:rsidR="003164FE">
        <w:t>these guidelines as suggestions to you and your installer. The installer is responsible for ensuring proper</w:t>
      </w:r>
      <w:r w:rsidR="00E94F00">
        <w:t xml:space="preserve"> installation and sealing of the tiles.</w:t>
      </w:r>
    </w:p>
    <w:p w:rsidR="00FC21A0" w:rsidRPr="00FC21A0" w:rsidRDefault="00FC21A0" w:rsidP="00FC21A0">
      <w:pPr>
        <w:pStyle w:val="Heading1"/>
        <w:shd w:val="clear" w:color="auto" w:fill="FFFFFF"/>
        <w:spacing w:before="210" w:beforeAutospacing="0" w:after="210" w:afterAutospacing="0"/>
        <w:rPr>
          <w:rFonts w:ascii="Cambria" w:hAnsi="Cambria"/>
          <w:color w:val="6DD0F7"/>
        </w:rPr>
      </w:pPr>
      <w:r>
        <w:t xml:space="preserve"> </w:t>
      </w:r>
    </w:p>
    <w:p w:rsidR="003164FE" w:rsidRDefault="003164FE" w:rsidP="003164FE"/>
    <w:sectPr w:rsidR="003164FE" w:rsidSect="009E0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13514"/>
    <w:multiLevelType w:val="hybridMultilevel"/>
    <w:tmpl w:val="9356B5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C77"/>
    <w:rsid w:val="0002305E"/>
    <w:rsid w:val="00117790"/>
    <w:rsid w:val="003164FE"/>
    <w:rsid w:val="003E184F"/>
    <w:rsid w:val="003F45F9"/>
    <w:rsid w:val="004B1C77"/>
    <w:rsid w:val="00794103"/>
    <w:rsid w:val="008E1596"/>
    <w:rsid w:val="00945D77"/>
    <w:rsid w:val="009762F6"/>
    <w:rsid w:val="009E0094"/>
    <w:rsid w:val="00A70EFC"/>
    <w:rsid w:val="00AF3262"/>
    <w:rsid w:val="00BC1DC7"/>
    <w:rsid w:val="00C10A02"/>
    <w:rsid w:val="00C2215F"/>
    <w:rsid w:val="00CF058A"/>
    <w:rsid w:val="00CF6FCF"/>
    <w:rsid w:val="00E55AB6"/>
    <w:rsid w:val="00E94F00"/>
    <w:rsid w:val="00FA6BF1"/>
    <w:rsid w:val="00F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94"/>
  </w:style>
  <w:style w:type="paragraph" w:styleId="Heading1">
    <w:name w:val="heading 1"/>
    <w:basedOn w:val="Normal"/>
    <w:link w:val="Heading1Char"/>
    <w:uiPriority w:val="9"/>
    <w:qFormat/>
    <w:rsid w:val="00FC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21A0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Hyperlink">
    <w:name w:val="Hyperlink"/>
    <w:basedOn w:val="DefaultParagraphFont"/>
    <w:uiPriority w:val="99"/>
    <w:unhideWhenUsed/>
    <w:rsid w:val="00BC1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stre.co.nz/dry-treat-stain-proof-in-n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981FB-D68F-42A9-B242-5CC97592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catsleyer</dc:creator>
  <cp:lastModifiedBy>catsleyer</cp:lastModifiedBy>
  <cp:revision>2</cp:revision>
  <dcterms:created xsi:type="dcterms:W3CDTF">2016-05-24T04:59:00Z</dcterms:created>
  <dcterms:modified xsi:type="dcterms:W3CDTF">2016-05-24T04:59:00Z</dcterms:modified>
</cp:coreProperties>
</file>